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4F" w:rsidRPr="000E6A98" w:rsidRDefault="00F3164F" w:rsidP="00F31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6"/>
        </w:rPr>
      </w:pPr>
      <w:r w:rsidRPr="000E6A98">
        <w:rPr>
          <w:rFonts w:ascii="Times New Roman" w:eastAsia="Times New Roman" w:hAnsi="Times New Roman" w:cs="Times New Roman"/>
          <w:b/>
          <w:bCs/>
          <w:kern w:val="36"/>
          <w:sz w:val="40"/>
          <w:szCs w:val="36"/>
        </w:rPr>
        <w:t>Педагогический проект</w:t>
      </w:r>
      <w:r w:rsidR="00C7580F">
        <w:rPr>
          <w:rFonts w:ascii="Times New Roman" w:eastAsia="Times New Roman" w:hAnsi="Times New Roman" w:cs="Times New Roman"/>
          <w:b/>
          <w:bCs/>
          <w:kern w:val="36"/>
          <w:sz w:val="40"/>
          <w:szCs w:val="36"/>
        </w:rPr>
        <w:t xml:space="preserve"> по ознакомлению детей 5-7лет с окружающим миром</w:t>
      </w:r>
      <w:r w:rsidRPr="000E6A98">
        <w:rPr>
          <w:rFonts w:ascii="Times New Roman" w:eastAsia="Times New Roman" w:hAnsi="Times New Roman" w:cs="Times New Roman"/>
          <w:b/>
          <w:bCs/>
          <w:kern w:val="36"/>
          <w:sz w:val="40"/>
          <w:szCs w:val="36"/>
        </w:rPr>
        <w:t>: «Мамы разные нужны, мамы всякие важны».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Cs/>
          <w:sz w:val="28"/>
          <w:szCs w:val="24"/>
        </w:rPr>
        <w:t>Автор: Филоненко Евгения Александровна</w:t>
      </w:r>
      <w:r w:rsidR="000E6A98" w:rsidRPr="000E6A9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="000E6A98" w:rsidRPr="000E6A98">
        <w:rPr>
          <w:rFonts w:ascii="Times New Roman" w:eastAsia="Times New Roman" w:hAnsi="Times New Roman" w:cs="Times New Roman"/>
          <w:bCs/>
          <w:sz w:val="28"/>
          <w:szCs w:val="24"/>
        </w:rPr>
        <w:t>–в</w:t>
      </w:r>
      <w:proofErr w:type="gramEnd"/>
      <w:r w:rsidR="000E6A98" w:rsidRPr="000E6A98">
        <w:rPr>
          <w:rFonts w:ascii="Times New Roman" w:eastAsia="Times New Roman" w:hAnsi="Times New Roman" w:cs="Times New Roman"/>
          <w:bCs/>
          <w:sz w:val="28"/>
          <w:szCs w:val="24"/>
        </w:rPr>
        <w:t>оспитатель МКДОУ детский сад «Сказка».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Проблема: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Многие дети имеют недостаточно знаний и представлений о профессиях матерей.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sz w:val="28"/>
          <w:szCs w:val="24"/>
        </w:rPr>
        <w:t>Обоснование проблемы: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Недостаточность знаний у детей об особенностях профессий.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Незаинтересованность родителей в совместной игре с детьми в профессии.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Актуальность проекта: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Воспитание любви и уважения к родной матери является важным аспектом нравственно-этического воспитания ребёнка.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Цель: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Расширить и обогатить знания детей о многообразии профессий мам (взрослых в ближайшем окружении).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 проекта: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Расширять у детей представления о разнообразии профессий на основе характерных трудовых процессов и результатов труда, представлений о структуре труда (цель, мотив, материал, трудовые действия, результат).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Расширять знания детей о родных людях, их профессиях, значимости их труда в семье и обществе.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Учить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Активизировать в речи слова, родовые понятия и видовые обобщения, связанные с темой, учить выражать своё отношение к той или иной профессии.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lastRenderedPageBreak/>
        <w:t>• Расширение кругозора, уточнение представлений об окружающем мире, создание положительной основы для воспитания социально-личностных чувств.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Развивать чувство гордости за свою маму, чувство собственного достоинства.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Воспитывать в детях чувство уважения к труду взрослых.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Воспитание физических, психологических, социальных качеств, необходимых для полноценного развития личности.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sz w:val="28"/>
          <w:szCs w:val="24"/>
        </w:rPr>
        <w:t>Вид проект</w:t>
      </w:r>
      <w:r w:rsidRPr="000E6A98">
        <w:rPr>
          <w:rFonts w:ascii="Times New Roman" w:eastAsia="Times New Roman" w:hAnsi="Times New Roman" w:cs="Times New Roman"/>
          <w:sz w:val="28"/>
          <w:szCs w:val="24"/>
        </w:rPr>
        <w:t>: краткосрочный, групповой, информационно-творческий.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sz w:val="28"/>
          <w:szCs w:val="24"/>
        </w:rPr>
        <w:t>Сроки реализации проекта:</w:t>
      </w: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 февраль месяц.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sz w:val="28"/>
          <w:szCs w:val="24"/>
        </w:rPr>
        <w:t>Участники проекта: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Воспитатель группы.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Дети старшей смешанной группы.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Родители воспитанников группы.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Возраст детей:  </w:t>
      </w:r>
      <w:r w:rsidRPr="000E6A98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</w:t>
      </w:r>
      <w:r w:rsidRPr="000E6A98">
        <w:rPr>
          <w:rFonts w:ascii="Times New Roman" w:eastAsia="Times New Roman" w:hAnsi="Times New Roman" w:cs="Times New Roman"/>
          <w:bCs/>
          <w:sz w:val="28"/>
          <w:szCs w:val="24"/>
        </w:rPr>
        <w:t>6 лет.</w:t>
      </w: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Ресурсное обеспечение: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Книги.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Сюжетные картинки «Профессии».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Художественные произведения и материалы.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Фотографии «Мама на рабочем месте».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Гипотеза: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Дети знают, что их мамы работают, но мало знают где и кем. В ходе реализации проекта дети получат знания о женских профессиях, известных всему миру. Не следует ждать от детей взрослых форм проявления любви к занятию матерей, но если в ходе реализации проекта дети приобретут знания о профессиях, их назначении и преимуществах, начнут проявлять интерес к работе мам и отражать свои впечатления в продуктивной деятельности, то можно считать, что цель и задачи проекта выполнены.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Этапы работы над проектом: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1 этап - Подготовительный.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Обдумывание идеи проекта, сбор информации, материала для реализации идеи.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Подбор методической и художественной литературы по теме.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Разработка мероприятий по теме проекта.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Ознакомление детей и родителей с целями и задачами проекта.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 этап – Основной. Реализация проекта.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Беседа с детьми - «Мамы разные нужны. Мамы всякие важны».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Творческие рассказы: «Кем работает моя мама»,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«Я горжусь своей мамой».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Вечер загадок о профессиях мам.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Чтение стихотворения С. Михалкова «А что у вас?».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Конкурс мини-сочинений «Профессии наших мам».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Чтение стихотворений, рассказов о мамах.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Мастер-класс «Сердечко для мамы» (К Международному женскому дню -8 марта).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Сюжетно-ролевые игры: «Парикмахерская», «Больница», «Магазин».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Оформление игротеки дидактических игр: «Кому что нужно», «Для чего нужен этот предмет?», «Кто больше знает профессий», «Произнеси правильно», «Подскажи словечко».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Разучивание песен о маме.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Развлечение «Мамины помощники».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 этап – Заключительный. Подведение итогов.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Выставка мини-сочинений «Профессии наших мам».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Открытка «Сердце для мамочки».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Развлечение «Мамины помощники».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• </w:t>
      </w:r>
      <w:proofErr w:type="spellStart"/>
      <w:r w:rsidRPr="000E6A98">
        <w:rPr>
          <w:rFonts w:ascii="Times New Roman" w:eastAsia="Times New Roman" w:hAnsi="Times New Roman" w:cs="Times New Roman"/>
          <w:sz w:val="28"/>
          <w:szCs w:val="24"/>
        </w:rPr>
        <w:t>Фотоотчёт</w:t>
      </w:r>
      <w:proofErr w:type="spellEnd"/>
      <w:r w:rsidRPr="000E6A9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>Ожидаемые результаты: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Дети должны знать и называть профессии своих мам и их значимость.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Дети должны знать и называть большое количество профессий, орудия труда, должны уметь составить описательный рассказ о профессии.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Сделать детей более раскрепощёнными и самостоятельными.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У детей должно быть сформировано чувство гордости за свою маму и желание помогать и оберегать её.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У родителей должен появиться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Результаты: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Воспитатель </w:t>
      </w:r>
      <w:proofErr w:type="gramStart"/>
      <w:r w:rsidRPr="000E6A98">
        <w:rPr>
          <w:rFonts w:ascii="Times New Roman" w:eastAsia="Times New Roman" w:hAnsi="Times New Roman" w:cs="Times New Roman"/>
          <w:sz w:val="28"/>
          <w:szCs w:val="24"/>
        </w:rPr>
        <w:t>удовлетворены</w:t>
      </w:r>
      <w:proofErr w:type="gramEnd"/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 проведённой работой и результатами проекта.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Собран и систематизирован весь материал по теме проекта.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Дети знают и называют большое количество профессий, поговорок о труде, орудиях труда, могут составить описательный рассказ о профессии.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 xml:space="preserve">• Дети стали более раскрепощены и самостоятельны. В свободной деятельности широко применяют полученные знания, используют для этой цели атрибуты и наряды. </w:t>
      </w:r>
    </w:p>
    <w:p w:rsidR="00F3164F" w:rsidRPr="000E6A98" w:rsidRDefault="00F3164F" w:rsidP="00F3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6A98">
        <w:rPr>
          <w:rFonts w:ascii="Times New Roman" w:eastAsia="Times New Roman" w:hAnsi="Times New Roman" w:cs="Times New Roman"/>
          <w:sz w:val="28"/>
          <w:szCs w:val="24"/>
        </w:rPr>
        <w:t>• У родителей появился интерес к образовательному процессу, развитию творчества, знаний и умений у детей, желание общаться с воспитателем, участвовать в жизни группы.</w:t>
      </w:r>
    </w:p>
    <w:p w:rsidR="005765A6" w:rsidRPr="000E6A98" w:rsidRDefault="005765A6">
      <w:pPr>
        <w:rPr>
          <w:rFonts w:ascii="Times New Roman" w:hAnsi="Times New Roman" w:cs="Times New Roman"/>
          <w:sz w:val="24"/>
        </w:rPr>
      </w:pPr>
    </w:p>
    <w:sectPr w:rsidR="005765A6" w:rsidRPr="000E6A98" w:rsidSect="0057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4F"/>
    <w:rsid w:val="000E6A98"/>
    <w:rsid w:val="00196C7C"/>
    <w:rsid w:val="005765A6"/>
    <w:rsid w:val="00C7580F"/>
    <w:rsid w:val="00F3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4149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2019-01-06T18:58:00Z</dcterms:created>
  <dcterms:modified xsi:type="dcterms:W3CDTF">2019-01-19T10:03:00Z</dcterms:modified>
</cp:coreProperties>
</file>