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9A" w:rsidRPr="00AE064F" w:rsidRDefault="0083339A" w:rsidP="0083339A">
      <w:pPr>
        <w:rPr>
          <w:rFonts w:ascii="Times New Roman" w:hAnsi="Times New Roman" w:cs="Times New Roman"/>
          <w:b/>
          <w:sz w:val="28"/>
          <w:szCs w:val="28"/>
        </w:rPr>
      </w:pPr>
      <w:r w:rsidRPr="00AE064F">
        <w:rPr>
          <w:rFonts w:ascii="Times New Roman" w:hAnsi="Times New Roman" w:cs="Times New Roman"/>
          <w:b/>
          <w:sz w:val="28"/>
          <w:szCs w:val="28"/>
        </w:rPr>
        <w:t>Сценарий музыкально – литературной композиции для детей 5-7 лет «Мы не хотим войны».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 w:rsidRPr="00AE064F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Филоненко Евгения Александровна – воспитатель МКДОУ детский сад «Сказка».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формировать у детей уважительное отношение к ветеранам ВОВ, любовь и гордость за своё Отечество.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песни «Священная война».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Под звуки песни «Священная война» много лет тому назад уходили на войну солдаты, защищать от врага нашу Родину.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 Война! Жестче нет слова!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Война! Печальней нет слова!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немало кровью оросили,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вечно будет помнить мир о том,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шли сыны и дочери России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гром войны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победе над врагом!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 в России семьи, которую война обошла стороной. В этот день вспоминают тех, кто остался лежать на полях сражений, тех, кто после войны налаживал мирную жизнь. В этот день принято бывать на могилах погибших воинов. В этот день по всей стране будет праздничный салют. Вот почему 9 Мая – это всенародный праздник.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Ярок день с утра, чудесен,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цветами он расцвёл.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я звучанье песен,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к нам в село пришёл!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этот праздник всюду,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 по стране,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Днём святым его все люди называют на Земле!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песня «На безымянной высоте»).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Всё дальше в прошлое уходят годы страшной войны. Но подвиг людей, вставших на защиту Отечества, будет вечно жить в памяти народа.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они, не щадя жизни приближали победный май! С праздником, дорогие ветераны!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 Дай Бог Вам, ветераны, долгих лет!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что мы войны не знали,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 нам жизнь своею жизнью дали!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Победа, Победа!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Проносится весть по стране!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испытаньям и бедам,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этой страшной войне!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под ногами шар земной.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Живу, дышу, пою!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памяти всегда стоят 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Погибшие в бою!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Много есть на свете важных слов: Мама, Родина, Счастье.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есть важное слово – Мир. Мир – это Солнце, небо, звёзды. Мир – это люди. Мир – это дети. Мир – это спокойная, радостная жизнь. Нет войны, нет горя, нет слёз. Мир нужен всем.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братских могилах не ставят крестов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вдовы на них не рыдают.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кто-то приносит букетик цветов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 зажигает.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раньше вставала земля на дыбы,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нынче гранитные плиты.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нет ни одной персональной судьбы,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судьбы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слиты.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вечном огне видишь вспыхнувший танк,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Горящие русские хаты.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Горящий Смоленск и горящий рейхстаг,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Горящее сердце солдата.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Братских могил нет заплаканных вдов.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ходят люди покрепче.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братских могилах не ставят крестов…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разве от этого легче? 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Почтим память всех погибших за Родину – минутой молчания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встают).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ребёнок: Тихо постоим, постоим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помолчим, помолчим.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увела их с собою война,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 нам лишь имена…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ребёнок: Священны места всех сражений.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воины к подвигу шли,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Стране День Победы весенний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из боёв принесли.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площадь приходим с цветами,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Бессменно солдат там стоит,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 – наша память-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озаряет гранит.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«Вечный огонь»).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ребёнок: Пусть навек исчезнут войны,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всей земли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спать могли спокойно,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и петь могли.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ребёнок: Победой кончилась война,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распустились все цветы.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 деды ордена.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больше не хотим войны.</w:t>
      </w:r>
    </w:p>
    <w:p w:rsidR="0083339A" w:rsidRDefault="0083339A" w:rsidP="0083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«Солнечный круг»).</w:t>
      </w:r>
    </w:p>
    <w:p w:rsidR="00000000" w:rsidRDefault="0083339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39A"/>
    <w:rsid w:val="0083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2019-01-27T05:26:00Z</dcterms:created>
  <dcterms:modified xsi:type="dcterms:W3CDTF">2019-01-27T05:26:00Z</dcterms:modified>
</cp:coreProperties>
</file>