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563" w:rsidRDefault="00967563" w:rsidP="009675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</w:p>
    <w:p w:rsidR="00711BAB" w:rsidRDefault="00711BAB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1BAB" w:rsidRDefault="00711BAB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1BAB" w:rsidRDefault="00711BAB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1BAB" w:rsidRDefault="00711BAB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1BAB" w:rsidRDefault="00711BAB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</w:rPr>
        <w:lastRenderedPageBreak/>
        <w:drawing>
          <wp:inline distT="0" distB="0" distL="0" distR="0">
            <wp:extent cx="5940425" cy="85824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BAB" w:rsidRDefault="00711BAB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1BAB" w:rsidRDefault="00711BAB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1BAB" w:rsidRDefault="00711BAB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711BAB" w:rsidRDefault="00711BAB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</w:rPr>
      </w:pPr>
    </w:p>
    <w:p w:rsidR="00967563" w:rsidRDefault="00711BAB" w:rsidP="00711B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lastRenderedPageBreak/>
        <w:t xml:space="preserve">                </w:t>
      </w:r>
      <w:r w:rsidR="00967563">
        <w:rPr>
          <w:rFonts w:ascii="Times New Roman" w:hAnsi="Times New Roman" w:cs="Times New Roman"/>
        </w:rPr>
        <w:t xml:space="preserve">1.5. Образовательная организация обязана создать необходимые условия </w:t>
      </w:r>
      <w:proofErr w:type="gramStart"/>
      <w:r w:rsidR="00967563">
        <w:rPr>
          <w:rFonts w:ascii="Times New Roman" w:hAnsi="Times New Roman" w:cs="Times New Roman"/>
        </w:rPr>
        <w:t>для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полной реализации положений Кодекса.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1.6. Изменения и дополнения в Кодекс могут вноситься по инициативе как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отдельных педагогических работников, администрации, так и структурных подразделений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(Совета учреждения, методического объединения и др.) ДОУ. Изменения и дополнения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положений Кодекса принимаются на педагогическом совете или общем собрании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коллектива.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1.7. Кодекс является документом, открытым для ознакомления всех участников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учебно-воспитательного процесса (обучающихся, родителей (законных представителей),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педагогических работников).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1.8. Нормами Кодекса педагогических работников руководствуются все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сотрудники образовательной организации, работающие с </w:t>
      </w:r>
      <w:proofErr w:type="gramStart"/>
      <w:r>
        <w:rPr>
          <w:rFonts w:ascii="Times New Roman" w:hAnsi="Times New Roman" w:cs="Times New Roman"/>
        </w:rPr>
        <w:t>обучающимися</w:t>
      </w:r>
      <w:proofErr w:type="gramEnd"/>
      <w:r>
        <w:rPr>
          <w:rFonts w:ascii="Times New Roman" w:hAnsi="Times New Roman" w:cs="Times New Roman"/>
        </w:rPr>
        <w:t>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Кодекс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2. Применение Кодекса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2.1. Настоящий Кодекс определяет базовые параметры профессиональной этики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образовательного сообщества и общую направленность правил поведения, а также носит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предписывающий характер.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 Положения Кодекса применяются для определения порядка принятия решений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сложных этических ситуациях, реагирования на такие ситуации, указания </w:t>
      </w:r>
      <w:proofErr w:type="gramStart"/>
      <w:r>
        <w:rPr>
          <w:rFonts w:ascii="Times New Roman" w:hAnsi="Times New Roman" w:cs="Times New Roman"/>
        </w:rPr>
        <w:t>на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неприемлемые формы поведения.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2.3. Соответствие профессиональной деятельности педагогических работников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положениям Кодекса могут рассматриваться как один из критериев их </w:t>
      </w:r>
      <w:proofErr w:type="gramStart"/>
      <w:r>
        <w:rPr>
          <w:rFonts w:ascii="Times New Roman" w:hAnsi="Times New Roman" w:cs="Times New Roman"/>
        </w:rPr>
        <w:t>профессиональной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аттестации и производственного стимулирования.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2.6. Нарушение педагогическим работником положений настоящего Кодекса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рассматривается на заседаниях коллегиальных органов управления, предусмотренных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Уставом ДОУ и (или) </w:t>
      </w:r>
      <w:proofErr w:type="gramStart"/>
      <w:r>
        <w:rPr>
          <w:rFonts w:ascii="Times New Roman" w:hAnsi="Times New Roman" w:cs="Times New Roman"/>
        </w:rPr>
        <w:t>комиссиях</w:t>
      </w:r>
      <w:proofErr w:type="gramEnd"/>
      <w:r>
        <w:rPr>
          <w:rFonts w:ascii="Times New Roman" w:hAnsi="Times New Roman" w:cs="Times New Roman"/>
        </w:rPr>
        <w:t xml:space="preserve"> по урегулированию споров между участниками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образовательных отношений.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 Основные нормы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3.1. Личность педагогического работника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3.1.1. Профессиональная этика педагогического работника требует призвания,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преданности своей работе и чувства ответственности за качество и результаты доверенной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ему педагогической работы - обучение и воспитание подрастающего поколения.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3.1.2. Для педагогического работника необходимо непрерывное образование. Он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занимается своим самообразованием, повышением квалификации и поиском </w:t>
      </w:r>
      <w:proofErr w:type="gramStart"/>
      <w:r>
        <w:rPr>
          <w:rFonts w:ascii="Times New Roman" w:hAnsi="Times New Roman" w:cs="Times New Roman"/>
        </w:rPr>
        <w:t>наилучших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методов работы.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3.2.3. При выполнении трудовых обязанностей педагогическим работникам следует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исходить из конституционного положения о том, что человек, его права и свободы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являются высшей ценностью, и каждый гражданин имеет право на неприкосновенность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частной жизни, личную и семейную тайну, защиту чести, достоинства, своего доброго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имени.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3.1.4: Педагогический работник несет ответственность: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за физическую, интеллектуальную, эмоциональную и духовную защиту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воспитанников;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за порученные ему администрацией функции и доверенные ресурсы.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3.1.5. Педагогическому работнику следует быть образцом профессионализма,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безупречной репутации, способствовать формированию </w:t>
      </w:r>
      <w:proofErr w:type="gramStart"/>
      <w:r>
        <w:rPr>
          <w:rFonts w:ascii="Times New Roman" w:hAnsi="Times New Roman" w:cs="Times New Roman"/>
        </w:rPr>
        <w:t>благоприятного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моральнопсихологического</w:t>
      </w:r>
      <w:proofErr w:type="spell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климата и авторитета ДОУ.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3.1.6. Педагогический работник исключает действия, связанные с влиянием каких-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либо личных, имущественных (финансовых) и иных интересов, препятствующих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добросовестному исполнению трудовых обязанностей;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3.1.7. При выполнении трудовых обязанностей педагогический работник не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допускает: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• любого вида высказываний и действий дискриминационного характера </w:t>
      </w:r>
      <w:proofErr w:type="gramStart"/>
      <w:r>
        <w:rPr>
          <w:rFonts w:ascii="Times New Roman" w:hAnsi="Times New Roman" w:cs="Times New Roman"/>
        </w:rPr>
        <w:t>по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признакам пола, возраста, расы, национальности, языка, гражданства, социального,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имущественного или семейного положения, политических или религиозных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предпочтений;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• грубости, проявлений пренебрежительного тона, заносчивости, предвзятых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замечаний, предъявления неправомерных, незаслуженных обвинений;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угроз, оскорбительных выражений или реплик, действий, препятствующих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нормальному общению или </w:t>
      </w:r>
      <w:proofErr w:type="gramStart"/>
      <w:r>
        <w:rPr>
          <w:rFonts w:ascii="Times New Roman" w:hAnsi="Times New Roman" w:cs="Times New Roman"/>
        </w:rPr>
        <w:t>провоцирующих</w:t>
      </w:r>
      <w:proofErr w:type="gramEnd"/>
      <w:r>
        <w:rPr>
          <w:rFonts w:ascii="Times New Roman" w:hAnsi="Times New Roman" w:cs="Times New Roman"/>
        </w:rPr>
        <w:t xml:space="preserve"> противоправное поведение.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3.1.8. Педагогический работник должен бережно и обоснованно расходовать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материальные и другие ресурсы. </w:t>
      </w:r>
      <w:proofErr w:type="gramStart"/>
      <w:r>
        <w:rPr>
          <w:rFonts w:ascii="Times New Roman" w:hAnsi="Times New Roman" w:cs="Times New Roman"/>
        </w:rPr>
        <w:t>Он не должен использовать имущество (помещения,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мебель, телефон, телефакс, компьютер, копировальную технику, другое оборудование,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почтовые услуги, транспортные средства, инструменты и материалы), а также свое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рабочее время для личных нужд.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3.1.9. Внешний вид педагогического работника при выполнении им </w:t>
      </w:r>
      <w:proofErr w:type="gramStart"/>
      <w:r>
        <w:rPr>
          <w:rFonts w:ascii="Times New Roman" w:hAnsi="Times New Roman" w:cs="Times New Roman"/>
        </w:rPr>
        <w:t>трудовых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обязанностей должен способствовать уважительному отношению к </w:t>
      </w:r>
      <w:proofErr w:type="gramStart"/>
      <w:r>
        <w:rPr>
          <w:rFonts w:ascii="Times New Roman" w:hAnsi="Times New Roman" w:cs="Times New Roman"/>
        </w:rPr>
        <w:t>педагогическим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работникам и организациям, осуществляющим образовательную деятельность,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соответствовать общепринятому деловому стилю, который отличают официальность,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сдержанность, аккуратность.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3.1.10. Педагогический работник постоянно заботится о культуре своей речи и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общения. В его речи отсутствуют ругательства, вульгаризмы, грубые и оскорбительные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фразы.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3.2. Общение педагогического работника с воспитанниками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3.2.1. Педагогический работник сам выбирает подходящий стиль общения </w:t>
      </w:r>
      <w:proofErr w:type="gramStart"/>
      <w:r>
        <w:rPr>
          <w:rFonts w:ascii="Times New Roman" w:hAnsi="Times New Roman" w:cs="Times New Roman"/>
        </w:rPr>
        <w:t>с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воспитанниками, </w:t>
      </w:r>
      <w:proofErr w:type="gramStart"/>
      <w:r>
        <w:rPr>
          <w:rFonts w:ascii="Times New Roman" w:hAnsi="Times New Roman" w:cs="Times New Roman"/>
        </w:rPr>
        <w:t>основанный</w:t>
      </w:r>
      <w:proofErr w:type="gramEnd"/>
      <w:r>
        <w:rPr>
          <w:rFonts w:ascii="Times New Roman" w:hAnsi="Times New Roman" w:cs="Times New Roman"/>
        </w:rPr>
        <w:t xml:space="preserve"> на взаимном уважении.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3.2.2. В первую очередь педагогический работник должен быть требователен </w:t>
      </w:r>
      <w:proofErr w:type="gramStart"/>
      <w:r>
        <w:rPr>
          <w:rFonts w:ascii="Times New Roman" w:hAnsi="Times New Roman" w:cs="Times New Roman"/>
        </w:rPr>
        <w:t>к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себе. Требовательность педагогического работника по отношению к воспитанникам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позитивна и хорошо обоснованна. Педагогический работник должен сохранять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самообладание и иметь чувство меры.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3.2.4. Педагогический работник выбирает такие методы работы, которые поощряют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воспитанниках развитие положительных черт и взаимоотношений: самостоятельность,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самоконтроль, самовоспитание, желание сотрудничать и помогать другим.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3.2.5. Педагогический работник является беспристрастным, одинаково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доброжелательным и благосклонным ко всем воспитанникам. Приняв необоснованно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принижающие воспитанников оценочные решения, педагогический работник должен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исправить свою ошибку.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3.2.6. При оценке достижений воспитанников педагогический работник стремится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объективности и справедливости, укреплению их самоуважения и веры в свои силы,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показывает им возможности совершенствования, повышает мотивацию обучения.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 </w:t>
      </w:r>
      <w:r>
        <w:rPr>
          <w:rFonts w:ascii="Times New Roman" w:hAnsi="Times New Roman" w:cs="Times New Roman"/>
          <w:i/>
          <w:iCs/>
        </w:rPr>
        <w:t xml:space="preserve">.Т. </w:t>
      </w:r>
      <w:r>
        <w:rPr>
          <w:rFonts w:ascii="Times New Roman" w:hAnsi="Times New Roman" w:cs="Times New Roman"/>
        </w:rPr>
        <w:t>Педагогическому работнику запрещается сообщать другим лицам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доверенную лично ему воспитанниками информацию, за исключением случаев,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предусмотренных</w:t>
      </w:r>
      <w:proofErr w:type="gramEnd"/>
      <w:r>
        <w:rPr>
          <w:rFonts w:ascii="Times New Roman" w:hAnsi="Times New Roman" w:cs="Times New Roman"/>
        </w:rPr>
        <w:t xml:space="preserve"> законодательством.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3.2.8. Педагогический работник терпимо относится к религиозным убеждениям и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политическим взглядам воспитанников. Он не имеет права навязывать воспитанникам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свои взгляды.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3.3. Этическая ответственность педагогического работника в отношении коллег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3.3.1. Взаимоотношения между педагогическими работниками основываются </w:t>
      </w:r>
      <w:proofErr w:type="gramStart"/>
      <w:r>
        <w:rPr>
          <w:rFonts w:ascii="Times New Roman" w:hAnsi="Times New Roman" w:cs="Times New Roman"/>
        </w:rPr>
        <w:t>на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принципах</w:t>
      </w:r>
      <w:proofErr w:type="gramEnd"/>
      <w:r>
        <w:rPr>
          <w:rFonts w:ascii="Times New Roman" w:hAnsi="Times New Roman" w:cs="Times New Roman"/>
        </w:rPr>
        <w:t xml:space="preserve"> коллегиальности, партнерства и уважения. Педагогический работник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защищает свой авторитет и авторитет своих коллег.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3.3.2. Педагогические работники избегают конфликтов во взаимоотношениях. В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случае</w:t>
      </w:r>
      <w:proofErr w:type="gramEnd"/>
      <w:r>
        <w:rPr>
          <w:rFonts w:ascii="Times New Roman" w:hAnsi="Times New Roman" w:cs="Times New Roman"/>
        </w:rPr>
        <w:t xml:space="preserve"> возникновения разногласий они стремятся к их конструктивному решению.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3.3.3. В ДОУ не должно быть места клевете и оскорблениям. Критика,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направленная</w:t>
      </w:r>
      <w:proofErr w:type="gramEnd"/>
      <w:r>
        <w:rPr>
          <w:rFonts w:ascii="Times New Roman" w:hAnsi="Times New Roman" w:cs="Times New Roman"/>
        </w:rPr>
        <w:t xml:space="preserve"> на работу, решения, взгляды и поступки коллег или администрации, должна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быть обоснованной, а замечания - тактичными.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3.4. Отношения с родителями (законными представителями)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воспитанников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3.4.1. </w:t>
      </w:r>
      <w:proofErr w:type="gramStart"/>
      <w:r>
        <w:rPr>
          <w:rFonts w:ascii="Times New Roman" w:hAnsi="Times New Roman" w:cs="Times New Roman"/>
        </w:rPr>
        <w:t>Педагогический работник консультирует родителей (законных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представителей) по проблемам обучения и воспитания детей, помогает смягчить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конфликты между родителями (законными представителями) и детьми.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3.4.2. Педагогический работник не разглашает высказанное детьми мнение о </w:t>
      </w:r>
      <w:proofErr w:type="gramStart"/>
      <w:r>
        <w:rPr>
          <w:rFonts w:ascii="Times New Roman" w:hAnsi="Times New Roman" w:cs="Times New Roman"/>
        </w:rPr>
        <w:t>своих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родителях</w:t>
      </w:r>
      <w:proofErr w:type="gramEnd"/>
      <w:r>
        <w:rPr>
          <w:rFonts w:ascii="Times New Roman" w:hAnsi="Times New Roman" w:cs="Times New Roman"/>
        </w:rPr>
        <w:t xml:space="preserve"> (законных представителях) или мнение родителей (законных представителей) -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детях. Передавать такое мнение другой стороне можно лишь с согласия лица,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lastRenderedPageBreak/>
        <w:t>довершившего</w:t>
      </w:r>
      <w:proofErr w:type="gramEnd"/>
      <w:r>
        <w:rPr>
          <w:rFonts w:ascii="Times New Roman" w:hAnsi="Times New Roman" w:cs="Times New Roman"/>
        </w:rPr>
        <w:t xml:space="preserve"> педагогическому работнику упомянутое мнение.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3.4.3. </w:t>
      </w:r>
      <w:proofErr w:type="gramStart"/>
      <w:r>
        <w:rPr>
          <w:rFonts w:ascii="Times New Roman" w:hAnsi="Times New Roman" w:cs="Times New Roman"/>
        </w:rPr>
        <w:t>Отношения педагогических работников с родителями (законными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представителями) не должны оказывать влияния на оценку личности и достижений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воспитанников.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3.4.4. На отношения педагогических работников с воспитанниками и на их оценку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должна влиять поддержка, оказываемая их родителями (законными представителями)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образовательной организации.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3.5. Академическая свобода и свобода слова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3.5.1. Педагогический работник имеет право пользоваться </w:t>
      </w:r>
      <w:proofErr w:type="gramStart"/>
      <w:r>
        <w:rPr>
          <w:rFonts w:ascii="Times New Roman" w:hAnsi="Times New Roman" w:cs="Times New Roman"/>
        </w:rPr>
        <w:t>различными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источниками информации в соответствии с действующим законодательством Российской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Федерации.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3.5.2. При отборе и передаче информации воспитанникам педагогический работник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соблюдает принципы законности и объективности. Тенденциозное искажение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информации или изменение авторства недопустимо.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3.5.3. Педагогический работник может по своему усмотрению выбрать вид </w:t>
      </w:r>
      <w:proofErr w:type="gramStart"/>
      <w:r>
        <w:rPr>
          <w:rFonts w:ascii="Times New Roman" w:hAnsi="Times New Roman" w:cs="Times New Roman"/>
        </w:rPr>
        <w:t>учебной</w:t>
      </w:r>
      <w:proofErr w:type="gramEnd"/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деятельности и методы обучения.</w:t>
      </w:r>
    </w:p>
    <w:p w:rsidR="00967563" w:rsidRDefault="00967563" w:rsidP="009675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3.5.4. Педагогический работник не имеет право обнародовать </w:t>
      </w:r>
      <w:proofErr w:type="gramStart"/>
      <w:r>
        <w:rPr>
          <w:rFonts w:ascii="Times New Roman" w:hAnsi="Times New Roman" w:cs="Times New Roman"/>
        </w:rPr>
        <w:t>конфиденциальную</w:t>
      </w:r>
      <w:proofErr w:type="gramEnd"/>
    </w:p>
    <w:p w:rsidR="00692107" w:rsidRDefault="00967563" w:rsidP="00967563">
      <w:pPr>
        <w:jc w:val="center"/>
      </w:pPr>
      <w:r>
        <w:rPr>
          <w:rFonts w:ascii="Times New Roman" w:hAnsi="Times New Roman" w:cs="Times New Roman"/>
        </w:rPr>
        <w:t>служебную информацию.</w:t>
      </w:r>
      <w:r>
        <w:rPr>
          <w:rFonts w:ascii="Times New Roman" w:hAnsi="Times New Roman" w:cs="Times New Roman"/>
          <w:sz w:val="20"/>
          <w:szCs w:val="20"/>
        </w:rPr>
        <w:t>__</w:t>
      </w:r>
    </w:p>
    <w:sectPr w:rsidR="00692107" w:rsidSect="004B5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7563"/>
    <w:rsid w:val="004B54B7"/>
    <w:rsid w:val="00692107"/>
    <w:rsid w:val="00711BAB"/>
    <w:rsid w:val="00967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1205</Words>
  <Characters>6870</Characters>
  <Application>Microsoft Office Word</Application>
  <DocSecurity>0</DocSecurity>
  <Lines>57</Lines>
  <Paragraphs>16</Paragraphs>
  <ScaleCrop>false</ScaleCrop>
  <Company>Reanimator Extreme Edition</Company>
  <LinksUpToDate>false</LinksUpToDate>
  <CharactersWithSpaces>8059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5</cp:revision>
  <cp:lastPrinted>2019-04-16T06:49:00Z</cp:lastPrinted>
  <dcterms:created xsi:type="dcterms:W3CDTF">2019-04-16T06:43:00Z</dcterms:created>
  <dcterms:modified xsi:type="dcterms:W3CDTF">2019-04-25T05:58:00Z</dcterms:modified>
</cp:coreProperties>
</file>