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62945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B7EFF" w:rsidRDefault="00BB7EFF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2CEE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1.1. Настоящее Положение определяет концептуальные основы взаимодействия педагогов,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их воспитанников и родителей, цели, задачи, принципы, механизмы и направления совместной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1.2. Положение разработано в соответствии с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действующими</w:t>
      </w:r>
      <w:proofErr w:type="gramEnd"/>
      <w:r w:rsidRPr="00772CEE">
        <w:rPr>
          <w:rFonts w:ascii="Times New Roman" w:hAnsi="Times New Roman" w:cs="Times New Roman"/>
          <w:sz w:val="24"/>
          <w:szCs w:val="24"/>
        </w:rPr>
        <w:t xml:space="preserve"> правовыми и нормативными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документами системы образования: Федеральным законом от 29.12.2012 № 27Э-ФЗ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 xml:space="preserve"> ≪О</w:t>
      </w:r>
      <w:proofErr w:type="gramEnd"/>
      <w:r w:rsidRPr="00772CEE">
        <w:rPr>
          <w:rFonts w:ascii="Times New Roman" w:hAnsi="Times New Roman" w:cs="Times New Roman"/>
          <w:sz w:val="24"/>
          <w:szCs w:val="24"/>
        </w:rPr>
        <w:t>б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образовании в Российской Федерации≫,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Федеральным</w:t>
      </w:r>
      <w:proofErr w:type="gramEnd"/>
      <w:r w:rsidRPr="00772CEE">
        <w:rPr>
          <w:rFonts w:ascii="Times New Roman" w:hAnsi="Times New Roman" w:cs="Times New Roman"/>
          <w:sz w:val="24"/>
          <w:szCs w:val="24"/>
        </w:rPr>
        <w:t xml:space="preserve"> государственным образовательным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стандартом дошкольного образования (Утвержден приказом Министерства образования и науки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 xml:space="preserve">Российской Федерации от 17 октября 2013 г. N 1155), Уставом </w:t>
      </w:r>
      <w:r>
        <w:rPr>
          <w:rFonts w:ascii="Times New Roman" w:hAnsi="Times New Roman" w:cs="Times New Roman"/>
          <w:sz w:val="24"/>
          <w:szCs w:val="24"/>
        </w:rPr>
        <w:t>МК</w:t>
      </w:r>
      <w:r w:rsidRPr="00772CEE">
        <w:rPr>
          <w:rFonts w:ascii="Times New Roman" w:hAnsi="Times New Roman" w:cs="Times New Roman"/>
          <w:sz w:val="24"/>
          <w:szCs w:val="24"/>
        </w:rPr>
        <w:t>ДОУ детский сад ≪С</w:t>
      </w:r>
      <w:r>
        <w:rPr>
          <w:rFonts w:ascii="Times New Roman" w:hAnsi="Times New Roman" w:cs="Times New Roman"/>
          <w:sz w:val="24"/>
          <w:szCs w:val="24"/>
        </w:rPr>
        <w:t>казка</w:t>
      </w:r>
      <w:r w:rsidRPr="00772CEE">
        <w:rPr>
          <w:rFonts w:ascii="Times New Roman" w:hAnsi="Times New Roman" w:cs="Times New Roman"/>
          <w:sz w:val="24"/>
          <w:szCs w:val="24"/>
        </w:rPr>
        <w:t>≫.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1.3. Система взаимодействия педагогов с родителями обеспечивает комплексный подход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формированию ценностных ориентиров у воспитанников.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1.4. В основе взаимодействия дошкольного образовательного учреждения и семьи лежит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сотрудничество, инициатором которого выступают педагоги детского сада.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2CEE">
        <w:rPr>
          <w:rFonts w:ascii="Times New Roman" w:hAnsi="Times New Roman" w:cs="Times New Roman"/>
          <w:b/>
          <w:bCs/>
          <w:sz w:val="24"/>
          <w:szCs w:val="24"/>
        </w:rPr>
        <w:t>2. Цель и задачи взаимодействия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2.1. 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Цель: </w:t>
      </w:r>
      <w:r w:rsidRPr="00772CEE">
        <w:rPr>
          <w:rFonts w:ascii="Times New Roman" w:hAnsi="Times New Roman" w:cs="Times New Roman"/>
          <w:sz w:val="24"/>
          <w:szCs w:val="24"/>
        </w:rPr>
        <w:t>сплочение родителей и педагогов детского сада и формирование единых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ориентиров у детей дошкольного возраста.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2.2. </w:t>
      </w:r>
      <w:r w:rsidRPr="00772CEE">
        <w:rPr>
          <w:rFonts w:ascii="Times New Roman" w:hAnsi="Times New Roman" w:cs="Times New Roman"/>
          <w:bCs/>
          <w:sz w:val="24"/>
          <w:szCs w:val="24"/>
        </w:rPr>
        <w:t>Задачи: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повышение педагогической культуры родителей и формирование традиций семейной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культуры;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выработка общих взглядов и педагогических установок на воспитание ценностных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ориентиров у детей дошкольного возраста средствами приобщения воспитанников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традиционной культуре;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выявление эффективных форм сотрудничества родителями воспитанников и повышение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эффективности взаимодействия родителей и педагогов в области формирования базис личностной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культуры детей;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гармонизация детско-родительских взаимоотношений, оказание помощи в организации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семейного досуга;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повышение правовой грамотности родителей в области защиты прав и достоинств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ребенка;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- повышение педагогической компетентности и воспитательной культуры родителей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всем фундаментальным основам воспитания: физического, социально-нравственного,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художественно-эстетического, познавательного, базирующихся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принципах</w:t>
      </w:r>
      <w:proofErr w:type="gramEnd"/>
      <w:r w:rsidRPr="00772CEE">
        <w:rPr>
          <w:rFonts w:ascii="Times New Roman" w:hAnsi="Times New Roman" w:cs="Times New Roman"/>
          <w:sz w:val="24"/>
          <w:szCs w:val="24"/>
        </w:rPr>
        <w:t xml:space="preserve"> педагогики ненасилия;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- организация комплексного сопровождения взаимодействия детского сада с семьей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стороны специалистов: старшего воспитателя, музыкального руководителя, инструктора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физической культуре и т.д.;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создание условий для обмена педагогическим и семейным опытом, установления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дружеских взаимоотношений семей.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2CEE">
        <w:rPr>
          <w:rFonts w:ascii="Times New Roman" w:hAnsi="Times New Roman" w:cs="Times New Roman"/>
          <w:b/>
          <w:bCs/>
          <w:sz w:val="24"/>
          <w:szCs w:val="24"/>
        </w:rPr>
        <w:t>3. Основные принципы работы детского сада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Достижению цели и задач способствуют принципы работы детского сада: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>казенное</w:t>
      </w:r>
      <w:r w:rsidRPr="00772CEE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≪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детский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сад ≪</w:t>
      </w:r>
      <w:r>
        <w:rPr>
          <w:rFonts w:ascii="Times New Roman" w:hAnsi="Times New Roman" w:cs="Times New Roman"/>
          <w:sz w:val="24"/>
          <w:szCs w:val="24"/>
        </w:rPr>
        <w:t>Сказка</w:t>
      </w:r>
      <w:r w:rsidRPr="00772CEE">
        <w:rPr>
          <w:rFonts w:ascii="Times New Roman" w:hAnsi="Times New Roman" w:cs="Times New Roman"/>
          <w:sz w:val="24"/>
          <w:szCs w:val="24"/>
        </w:rPr>
        <w:t>≫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функционирование его как открытой системы;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- активное вовлечение родителей воспитанников в педагогический процесс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использованием современных технологий и интерактивных методов взаимодействия 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и семьи;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понимание, признание и принятие ребенка и его семьи;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приоритет культурологического подхода к определению целей и содержанию воспитания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детей;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переориентация педагогов с передачи знаний, умений и навыков на формирование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lastRenderedPageBreak/>
        <w:t>ценностных ориентации и воспитание отношений, способствующих более продуктивному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усвоению;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sz w:val="24"/>
          <w:szCs w:val="24"/>
        </w:rPr>
        <w:t>- формирование ценностно-смысловых ориентации (добра, красоты, познания, здорового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образа жизни), моральных эстетических ценностей, идеалов художественного вкуса и творческой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самореализации народных мастеров, представлений о смысле жизни отдельного человека и целого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народа средствами приобщения детей и их семей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традиционной (русской, татарской) культуре;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sz w:val="24"/>
          <w:szCs w:val="24"/>
        </w:rPr>
        <w:t>- амплификация развития ребенка в процессе организации развивающего взаимодействия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взрослыми (родителями и педагогами) и другими детьми (в разно- и одновозрастном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sz w:val="24"/>
          <w:szCs w:val="24"/>
        </w:rPr>
        <w:t>коллективах</w:t>
      </w:r>
      <w:proofErr w:type="gramEnd"/>
      <w:r w:rsidRPr="00772CEE">
        <w:rPr>
          <w:rFonts w:ascii="Times New Roman" w:hAnsi="Times New Roman" w:cs="Times New Roman"/>
          <w:sz w:val="24"/>
          <w:szCs w:val="24"/>
        </w:rPr>
        <w:t>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тактичность и соблюдение прав родителей на осуществление ведущей роли в воспитании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772CEE">
        <w:rPr>
          <w:rFonts w:ascii="Times New Roman" w:hAnsi="Times New Roman" w:cs="Times New Roman"/>
          <w:sz w:val="24"/>
          <w:szCs w:val="24"/>
        </w:rPr>
        <w:t>образовании</w:t>
      </w:r>
      <w:proofErr w:type="gramEnd"/>
      <w:r w:rsidRPr="00772CEE">
        <w:rPr>
          <w:rFonts w:ascii="Times New Roman" w:hAnsi="Times New Roman" w:cs="Times New Roman"/>
          <w:sz w:val="24"/>
          <w:szCs w:val="24"/>
        </w:rPr>
        <w:t xml:space="preserve"> ребенка и понимание неизбежной субъективности точки зрения педагога;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личностно-ориентированный подход и правила ≪педагогики ненасилия≫,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sz w:val="24"/>
          <w:szCs w:val="24"/>
        </w:rPr>
        <w:t>- принцип доступности (каждый желающий может участвовать в мероприятиях,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коллективных делах) и открытость (на сайте детского сада можно ознакомиться с уставом,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sz w:val="24"/>
          <w:szCs w:val="24"/>
        </w:rPr>
        <w:t>Договором с родителями, Положением об управляющем совете и иными локальными актами,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исторической справкой учреждения и текущей информацией); -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- принцип доброжелательности всех участников содружества, соблюдения морально-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CEE">
        <w:rPr>
          <w:rFonts w:ascii="Times New Roman" w:hAnsi="Times New Roman" w:cs="Times New Roman"/>
          <w:sz w:val="24"/>
          <w:szCs w:val="24"/>
        </w:rPr>
        <w:t>этического устава, разработанного для формирования позитивных взаимоотношений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sz w:val="24"/>
          <w:szCs w:val="24"/>
        </w:rPr>
        <w:t>родителями и педагогами;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sz w:val="24"/>
          <w:szCs w:val="24"/>
        </w:rPr>
        <w:t>- принцип добровольности (в процессе реализации задач и содержания образовательной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sz w:val="24"/>
          <w:szCs w:val="24"/>
        </w:rPr>
        <w:t>Программы ДОУ не допускается никакого принуждения).</w:t>
      </w:r>
      <w:proofErr w:type="gramEnd"/>
    </w:p>
    <w:p w:rsidR="00772CEE" w:rsidRPr="00A4433D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433D">
        <w:rPr>
          <w:rFonts w:ascii="Times New Roman" w:hAnsi="Times New Roman" w:cs="Times New Roman"/>
          <w:b/>
          <w:bCs/>
          <w:sz w:val="24"/>
          <w:szCs w:val="24"/>
        </w:rPr>
        <w:t>4. Приоритетные направления работы по организации взаимодействия детского сада</w:t>
      </w:r>
    </w:p>
    <w:p w:rsidR="00A4433D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4433D">
        <w:rPr>
          <w:rFonts w:ascii="Times New Roman" w:hAnsi="Times New Roman" w:cs="Times New Roman"/>
          <w:b/>
          <w:bCs/>
          <w:sz w:val="24"/>
          <w:szCs w:val="24"/>
        </w:rPr>
        <w:t>и семьи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Приоритетны следующие направления работы: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изучение семьи с целью выяснения ее возможностей в области формирования ценностных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ориентиров;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группировка семей по принципу возможности их влияния на процесс формирования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ценностных ориентиров средствами традиционной культуры и музейной педагогики в домашних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условиях и условиях сотрудничества с детским садом;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составление программы совместных действий педагога и родителей на основе работы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Школы молодой матери и Школы родителей будущих первоклассников;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анализ промежуточных и конечных результатов совместной воспитательной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и содружества семьи и детского сада.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bCs/>
          <w:sz w:val="24"/>
          <w:szCs w:val="24"/>
        </w:rPr>
        <w:t xml:space="preserve">казенное 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дошкольное образовательное учреждение ≪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детский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сад ≪</w:t>
      </w:r>
      <w:r>
        <w:rPr>
          <w:rFonts w:ascii="Times New Roman" w:hAnsi="Times New Roman" w:cs="Times New Roman"/>
          <w:bCs/>
          <w:sz w:val="24"/>
          <w:szCs w:val="24"/>
        </w:rPr>
        <w:t>Сказка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 ≫</w:t>
      </w:r>
    </w:p>
    <w:p w:rsidR="00772CEE" w:rsidRPr="00A4433D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433D">
        <w:rPr>
          <w:rFonts w:ascii="Times New Roman" w:hAnsi="Times New Roman" w:cs="Times New Roman"/>
          <w:b/>
          <w:bCs/>
          <w:sz w:val="24"/>
          <w:szCs w:val="24"/>
        </w:rPr>
        <w:t>5. Организация работы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5.1. Совет педагогов ДОУ утверждает план работы по организации взаимодействия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детского сада и семьи на учебный год. Его содержание определяется задачами, стоящими перед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ДОУ и конкретными условиями ее работы. План работы родительского комитета ДОУ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согласовывается с заведующим ДОУ.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5.2. Организация взаимодействия детского сада и семьи предполагает следующие этапы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работы: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изучение семьи с целью выяснения ее возможностей по воспитанию детей;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группировку семей по принципу возможности их нравственного потенциала для воспитания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своего ребенка, детей группы;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составление программы совместных действий педагога и родителей;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- анализ промежуточных и конечных результатов их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совместной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воспитательной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5.3. Требования к организации взаимодействия детского сада и семьи: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целенаправленность (каждое мероприятие направлено на достижение конкретной цели по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предупреждению типичных ошибок родителей);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lastRenderedPageBreak/>
        <w:t>- планомерность и систематичность (непрерывность, последовательное усложнение и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расширение круга проблем, комплексный подход к формированию системы ценностных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ориентиров и развитию личности ребенка);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- конкретный и дифференцированный подход (учет различия в системе общечеловеческих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и традиционных для той или иной культуры, нации или религии ценностей).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5.4. Общепедагогические и специфические условия к организации взаимодействия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детского сада и семьи: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сочетание индивидуального подхода к каждой семье с организацией работы со всеми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родителями группы;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взаимосвязь разных форм работы с родителями;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- одновременное влияние на родителей и детей, позволяющее сформировать </w:t>
      </w:r>
      <w:proofErr w:type="spellStart"/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ценностно</w:t>
      </w:r>
      <w:proofErr w:type="spellEnd"/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ориентированные</w:t>
      </w:r>
      <w:proofErr w:type="gramEnd"/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отношения;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обеспечение в работе с родителями определенной последовательности, системы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согласования личных, индивидуальных и общественных, общечеловеческих ценностей;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учет своеобразия условий жизни и ценностей каждой семьи, возраста родителей, уровня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подготовленности к решению вопросов воспитания на основе приобщения детей к ценностям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традиционной культуры;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- ценностно-ориентированный характер взаимоотношений работников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дошкольного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учреждения с родителями: доверие во взаимоотношениях между педагогом и родителями;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соблюдение такта, чуткости, отзывчивости по отношению к родителям.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5.5. Методы и формы организации совместного с родителями </w:t>
      </w:r>
      <w:proofErr w:type="spellStart"/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воспитательно</w:t>
      </w:r>
      <w:proofErr w:type="spellEnd"/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образовательного</w:t>
      </w:r>
      <w:proofErr w:type="gramEnd"/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процесса: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наглядная пропаганда педагогических знаний (стенды с рекомендациями для родителей);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- активные родительские собрания (показ занятий-бесед, обсуждение увиденного и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ранжирование своих впечатлений, выработка общих ценностных установок, раздача памяток по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теме собрания);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консультации;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Муниципальное </w:t>
      </w:r>
      <w:r w:rsidR="00A4433D">
        <w:rPr>
          <w:rFonts w:ascii="Times New Roman" w:hAnsi="Times New Roman" w:cs="Times New Roman"/>
          <w:bCs/>
          <w:sz w:val="24"/>
          <w:szCs w:val="24"/>
        </w:rPr>
        <w:t>казенное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дошкольное образовательное учреждение ≪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детский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сад ≪</w:t>
      </w:r>
      <w:r w:rsidR="00A4433D">
        <w:rPr>
          <w:rFonts w:ascii="Times New Roman" w:hAnsi="Times New Roman" w:cs="Times New Roman"/>
          <w:bCs/>
          <w:sz w:val="24"/>
          <w:szCs w:val="24"/>
        </w:rPr>
        <w:t>Сказка</w:t>
      </w:r>
      <w:r w:rsidRPr="00772CEE">
        <w:rPr>
          <w:rFonts w:ascii="Times New Roman" w:hAnsi="Times New Roman" w:cs="Times New Roman"/>
          <w:bCs/>
          <w:sz w:val="24"/>
          <w:szCs w:val="24"/>
        </w:rPr>
        <w:t>≫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семинары-практикумы;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конференции для родителей;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дни открытых дверей (открытые просмотры образовательной деятельности);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устные журналы;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круглые столы;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совместные праздники, досуги, развлечения, спектакли;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5.6. Организация методической работы с педагогами: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- семинары-практикумы, консультации для педагогов (вопросы подготовки и проведения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родительских собраний, пути повышения активности родителей и формирования ценностно</w:t>
      </w:r>
      <w:r w:rsidR="00A4433D">
        <w:rPr>
          <w:rFonts w:ascii="Times New Roman" w:hAnsi="Times New Roman" w:cs="Times New Roman"/>
          <w:bCs/>
          <w:sz w:val="24"/>
          <w:szCs w:val="24"/>
        </w:rPr>
        <w:t>-</w:t>
      </w:r>
      <w:r w:rsidRPr="00772CEE">
        <w:rPr>
          <w:rFonts w:ascii="Times New Roman" w:hAnsi="Times New Roman" w:cs="Times New Roman"/>
          <w:bCs/>
          <w:sz w:val="24"/>
          <w:szCs w:val="24"/>
        </w:rPr>
        <w:t>ориентированного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общения детей и взрослых в семье и детском саду, рекомендации по подготовке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и проведению нетрадиционных форм работы с родителями, современные методики воспитания и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обучения детей).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5.7. Методы и приемы сотрудничества детского сада с семьей: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методы активизации, которые делятся на методы выявления и формирования запроса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родителей, поиска форм и методов реализации,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корректировки;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методы организации совместной деятельности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 (планирование, организация и контроль);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- методы формирования рефлексии (самоанализ и самооценка, коллективное обсуждение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результатов сотрудничества, экспертная оценка) и др.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5.8. Внутреннее и внешнее взаимодействие семьи и детского сада.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5.8.1. Внутреннее взаимодействие - активное взаимодействие всех участников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воспитательно-образовательного процесса в дошкольном учреждении, формирование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lastRenderedPageBreak/>
        <w:t>партнерского сообщества сотрудников, детей и родителей;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Условия внутреннего взаимодействия: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создание в ДОУ атмосферы общности интересов педагогов и родителей, их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эмоциональной </w:t>
      </w:r>
      <w:proofErr w:type="spellStart"/>
      <w:r w:rsidRPr="00772CEE">
        <w:rPr>
          <w:rFonts w:ascii="Times New Roman" w:hAnsi="Times New Roman" w:cs="Times New Roman"/>
          <w:bCs/>
          <w:sz w:val="24"/>
          <w:szCs w:val="24"/>
        </w:rPr>
        <w:t>взаимоподдержки</w:t>
      </w:r>
      <w:proofErr w:type="spellEnd"/>
      <w:r w:rsidRPr="00772CEE">
        <w:rPr>
          <w:rFonts w:ascii="Times New Roman" w:hAnsi="Times New Roman" w:cs="Times New Roman"/>
          <w:bCs/>
          <w:sz w:val="24"/>
          <w:szCs w:val="24"/>
        </w:rPr>
        <w:t>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переориентация педагогов во взаимоотношениях с родителями с назиданий и поучений на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партнерство и поддержку их педагогических возможностей, взаимопроникновение в проблемы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друг друга;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соблюдение принципа единства воспитательных воздействий ДОУ и семьи;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тактичность и соблюдение прав родителей на осуществление ведущей роли в воспитании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образовании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ребенка и понимание неизбежной субъективности точки зрения педагога.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Формы такого взаимодействия: совместные праздники, досуги, семейные экскурсии,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защита детско-родительских проектов, творческие мастерские, сайт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детского сада с необходимой информацией для родителей, материалами прошедших мероприятий.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5.8.2. Внешнее взаимодействие - взаимодействие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детско-родительского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и педагогического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коллектива дошкольного учреждения с общественными и социальными структурами: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общеобразовательной школой, 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библиотекой 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историческим музеем, домом культуры, </w:t>
      </w:r>
      <w:r w:rsidR="00A4433D">
        <w:rPr>
          <w:rFonts w:ascii="Times New Roman" w:hAnsi="Times New Roman" w:cs="Times New Roman"/>
          <w:bCs/>
          <w:sz w:val="24"/>
          <w:szCs w:val="24"/>
        </w:rPr>
        <w:t>Муниципальное казенное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дошкольное образовательное учреждение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детский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сад ≪</w:t>
      </w:r>
      <w:r w:rsidR="00A4433D">
        <w:rPr>
          <w:rFonts w:ascii="Times New Roman" w:hAnsi="Times New Roman" w:cs="Times New Roman"/>
          <w:bCs/>
          <w:sz w:val="24"/>
          <w:szCs w:val="24"/>
        </w:rPr>
        <w:t>Сказка</w:t>
      </w:r>
      <w:r w:rsidRPr="00772CEE">
        <w:rPr>
          <w:rFonts w:ascii="Times New Roman" w:hAnsi="Times New Roman" w:cs="Times New Roman"/>
          <w:bCs/>
          <w:sz w:val="24"/>
          <w:szCs w:val="24"/>
        </w:rPr>
        <w:t>≫</w:t>
      </w:r>
    </w:p>
    <w:p w:rsidR="00772CEE" w:rsidRPr="00A4433D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433D">
        <w:rPr>
          <w:rFonts w:ascii="Times New Roman" w:hAnsi="Times New Roman" w:cs="Times New Roman"/>
          <w:b/>
          <w:bCs/>
          <w:sz w:val="24"/>
          <w:szCs w:val="24"/>
        </w:rPr>
        <w:t>6. Контроль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6.1. Контроль за организацией взаимодействия детского сада и семьи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группах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и в ДОУ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возложена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на руководителя и </w:t>
      </w:r>
      <w:r w:rsidR="00A4433D">
        <w:rPr>
          <w:rFonts w:ascii="Times New Roman" w:hAnsi="Times New Roman" w:cs="Times New Roman"/>
          <w:bCs/>
          <w:sz w:val="24"/>
          <w:szCs w:val="24"/>
        </w:rPr>
        <w:t>воспитателей</w:t>
      </w:r>
      <w:r w:rsidRPr="00772CEE">
        <w:rPr>
          <w:rFonts w:ascii="Times New Roman" w:hAnsi="Times New Roman" w:cs="Times New Roman"/>
          <w:bCs/>
          <w:sz w:val="24"/>
          <w:szCs w:val="24"/>
        </w:rPr>
        <w:t xml:space="preserve"> учреждения.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6.2. Координатором внутренних и внешних взаимодействий ДОУ и развития пространства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является Управляющий совет детского сада - коллегиальный орган самоуправления, в состав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которого избираются сотрудники дошкольного учреждения, родители, представители Учредителя.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Управляющий совет имеет полномочия не только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совещательного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но и реального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характера, управляет процессами функционирования и развития образовательного учреждения,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сотрудничества с родителями воспитанников и общественными организациями. Он определяет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стратегию развития детского сада, помогает ему стать открытой и динамичной системой,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повышает роль родительского сон общества в образовательном процессе детского сада, района и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округа.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6.3.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В качестве добровольной общественной организации выступают групповые и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2CEE">
        <w:rPr>
          <w:rFonts w:ascii="Times New Roman" w:hAnsi="Times New Roman" w:cs="Times New Roman"/>
          <w:bCs/>
          <w:sz w:val="24"/>
          <w:szCs w:val="24"/>
        </w:rPr>
        <w:t>общесадовский</w:t>
      </w:r>
      <w:proofErr w:type="spell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Совет родителей - представительный орган родительской общественности.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Совет родителей призван помогать детскому саду в его работе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>я организовывать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выполнение всеми родителями (законными представителями) законных требований дошкольного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учреждения, содействовать педагогической пропаганде для успешного решения задачи</w:t>
      </w:r>
      <w:r w:rsidR="00A443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CEE">
        <w:rPr>
          <w:rFonts w:ascii="Times New Roman" w:hAnsi="Times New Roman" w:cs="Times New Roman"/>
          <w:bCs/>
          <w:sz w:val="24"/>
          <w:szCs w:val="24"/>
        </w:rPr>
        <w:t>всестороннего развития воспитанников.</w:t>
      </w:r>
    </w:p>
    <w:p w:rsidR="00772CEE" w:rsidRPr="00A4433D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433D">
        <w:rPr>
          <w:rFonts w:ascii="Times New Roman" w:hAnsi="Times New Roman" w:cs="Times New Roman"/>
          <w:b/>
          <w:bCs/>
          <w:sz w:val="24"/>
          <w:szCs w:val="24"/>
        </w:rPr>
        <w:t>7. Документация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планы работы с родителями ДОУ, группы на учебный год;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протоколы общих родительских собраний - всеобучей (протоколы хранятся в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 xml:space="preserve">методическом </w:t>
      </w: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кабинете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>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протоколы групповых родительских собраний (протоколы хранятся в группе);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конспекты мероприятий;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t>- результаты педагогов о проведенных педагогических наблюдениях и диагностических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исследованиях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>, анкетировании с выводами, сравнительный анализ мониторинга всему ДОУ,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2CEE">
        <w:rPr>
          <w:rFonts w:ascii="Times New Roman" w:hAnsi="Times New Roman" w:cs="Times New Roman"/>
          <w:bCs/>
          <w:sz w:val="24"/>
          <w:szCs w:val="24"/>
        </w:rPr>
        <w:lastRenderedPageBreak/>
        <w:t>рекомендации стратегического плана (хранятся в методкабинете у старшего воспитателя ДОУ;</w:t>
      </w:r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- протоколы заседаний Совета родителей, Управляющего совета детского сада (хранятся в</w:t>
      </w:r>
      <w:proofErr w:type="gramEnd"/>
    </w:p>
    <w:p w:rsidR="00772CEE" w:rsidRPr="00772CEE" w:rsidRDefault="00772CEE" w:rsidP="00772C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72CEE">
        <w:rPr>
          <w:rFonts w:ascii="Times New Roman" w:hAnsi="Times New Roman" w:cs="Times New Roman"/>
          <w:bCs/>
          <w:sz w:val="24"/>
          <w:szCs w:val="24"/>
        </w:rPr>
        <w:t>делах</w:t>
      </w:r>
      <w:proofErr w:type="gramEnd"/>
      <w:r w:rsidRPr="00772CEE">
        <w:rPr>
          <w:rFonts w:ascii="Times New Roman" w:hAnsi="Times New Roman" w:cs="Times New Roman"/>
          <w:bCs/>
          <w:sz w:val="24"/>
          <w:szCs w:val="24"/>
        </w:rPr>
        <w:t xml:space="preserve"> ДОУ в кабинете заведующего).</w:t>
      </w:r>
    </w:p>
    <w:p w:rsidR="00772CEE" w:rsidRPr="00A4433D" w:rsidRDefault="00772CEE" w:rsidP="00A443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772CEE" w:rsidRPr="00A4433D" w:rsidSect="000E0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2CEE"/>
    <w:rsid w:val="000E00F6"/>
    <w:rsid w:val="005B4091"/>
    <w:rsid w:val="00772CEE"/>
    <w:rsid w:val="00A4433D"/>
    <w:rsid w:val="00BB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1837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5</cp:revision>
  <cp:lastPrinted>2019-04-16T07:10:00Z</cp:lastPrinted>
  <dcterms:created xsi:type="dcterms:W3CDTF">2019-04-16T06:51:00Z</dcterms:created>
  <dcterms:modified xsi:type="dcterms:W3CDTF">2019-04-25T06:20:00Z</dcterms:modified>
</cp:coreProperties>
</file>