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459" w:rsidRPr="00147459" w:rsidRDefault="00147459" w:rsidP="002D38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47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на тему: ЖИВОТНЫЕ СЕВЕРА.</w:t>
      </w:r>
    </w:p>
    <w:p w:rsidR="00147459" w:rsidRPr="00147459" w:rsidRDefault="00147459" w:rsidP="002D38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47459" w:rsidRPr="00147459" w:rsidRDefault="00147459" w:rsidP="002D38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47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Подготовила воспитатель</w:t>
      </w:r>
      <w:proofErr w:type="gramStart"/>
      <w:r w:rsidRPr="00147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:</w:t>
      </w:r>
      <w:proofErr w:type="gramEnd"/>
      <w:r w:rsidRPr="00147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Емельянова А.В.</w:t>
      </w:r>
    </w:p>
    <w:p w:rsidR="00147459" w:rsidRPr="00147459" w:rsidRDefault="00147459" w:rsidP="002D38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D387E" w:rsidRPr="00147459" w:rsidRDefault="002D387E" w:rsidP="002D38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7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Методика проведения:</w:t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вносит игрушку белого медведя.</w:t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7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Дети, кто пришёл к нам в гости?</w:t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7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Белый медвежонок.</w:t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7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Медвежонка зовут </w:t>
      </w:r>
      <w:proofErr w:type="gramStart"/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Умка</w:t>
      </w:r>
      <w:proofErr w:type="gramEnd"/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он очень огорчён – он потерялся и не может найти свою маму. Малыши не могут жить без взрослых, давайте поможем ему и отправимся путешествовать по северным странам</w:t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74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Показ слайда</w:t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7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Планета Земля – это огромный шар. Большая часть покрыта водой, а на суше живут люди и животные. На южном полюсе находится Антарктида.</w:t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74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Ни начала, ни конца</w:t>
      </w:r>
      <w:proofErr w:type="gramStart"/>
      <w:r w:rsidRPr="001474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Н</w:t>
      </w:r>
      <w:proofErr w:type="gramEnd"/>
      <w:r w:rsidRPr="001474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 затылка, ни лица,</w:t>
      </w:r>
      <w:r w:rsidRPr="001474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Знают все и млад и стар,</w:t>
      </w:r>
      <w:r w:rsidRPr="001474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Что она большущий шар.</w:t>
      </w:r>
      <w:r w:rsidRPr="001474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Земля</w:t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7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как мы можем увидеть всю Землю сразу?</w:t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7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глобусе.</w:t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74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Показ слайда</w:t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7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Антарктида на глобусе обозначена белым цветом, почему?</w:t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7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Потому что там снег и лёд.</w:t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7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же нам отправиться в такое дальнее путешествие, какой транспорт использовать – если много воды и льда?</w:t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7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Корабль, ледокол</w:t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7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 корабль с крепким носом, он раскалывает даже самые крепкие льдины и называется ледокол</w:t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74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Показ слайда.</w:t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7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Ну, Умка, не огорчайся, на ледоколе сквозь снег и льды отправляемся искать твою маму. Прослушивание аудиозаписи: Песня мамонтёнка. ( Пусть мама услышит, …)</w:t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74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Океан покрылся льдом,</w:t>
      </w:r>
      <w:r w:rsidRPr="001474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Волны не бушуют в нем.</w:t>
      </w:r>
      <w:r w:rsidRPr="001474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Он от края и до края</w:t>
      </w:r>
      <w:r w:rsidRPr="001474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Как пустыня ледяна</w:t>
      </w:r>
      <w:proofErr w:type="gramStart"/>
      <w:r w:rsidRPr="001474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я-</w:t>
      </w:r>
      <w:proofErr w:type="gramEnd"/>
      <w:r w:rsidRPr="001474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Царство холода и тьмы</w:t>
      </w:r>
      <w:r w:rsidRPr="001474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Царство матушки - зимы.</w:t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мимо проплывают айсберги – это огромные глыбы льда, которые </w:t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плавают в океане.</w:t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74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Показ слайда.</w:t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Ну, наконец, добрались до берега, а что это на небе? (Северное сияние) Северное сияние светит только на этом материке, переливается разноцветными огнями.</w:t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74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Показ слайда.</w:t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74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 Даже летом снег не тает,</w:t>
      </w:r>
      <w:r w:rsidRPr="001474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Солнцу силы не хватает</w:t>
      </w:r>
      <w:r w:rsidRPr="001474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Небо радугой цветной</w:t>
      </w:r>
      <w:proofErr w:type="gramStart"/>
      <w:r w:rsidRPr="001474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Н</w:t>
      </w:r>
      <w:proofErr w:type="gramEnd"/>
      <w:r w:rsidRPr="001474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аряжается порой</w:t>
      </w:r>
      <w:r w:rsidRPr="001474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Что за чудо-одеянье?</w:t>
      </w:r>
      <w:r w:rsidRPr="001474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Это - ( северное сияние).</w:t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7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proofErr w:type="gramEnd"/>
      <w:r w:rsidRPr="00147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Здесь часто бушуют метели и свирепствуют морозы, здесь очень холодно, вся земля покрыта льдом и снегом и никогда не тает. На этом материке никогда не бывает тепла. Здесь много животных, послушайте загадку:</w:t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1474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ольшие рога, высокие ноги</w:t>
      </w:r>
      <w:r w:rsidRPr="001474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Он ходит по снегу совсем без дороги.</w:t>
      </w:r>
      <w:r w:rsidRPr="001474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Помочь человеку он может в делах.</w:t>
      </w:r>
      <w:r w:rsidRPr="001474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Катает детишек на быстрых санях.</w:t>
      </w:r>
      <w:r w:rsidRPr="001474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(Северный олень)</w:t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74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Показ слайда.</w:t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7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Северный олень – крупное животное с ветвистыми рогами и широкими копытами, всё тело покрыто густой тёплой шерстью. Зачем оленю тёплая, густая шерсть?</w:t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7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 </w:t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Чтобы не бояться холода.</w:t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7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Конечно, потому что здесь сильные морозы и шерсть спасает от холода. Олени живут стадом и путешествуют все вместе в поисках корма, питаются мхом, лишайником, грибами, листьями. Человек приручил </w:t>
      </w:r>
      <w:proofErr w:type="gramStart"/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оленей</w:t>
      </w:r>
      <w:proofErr w:type="gramEnd"/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теперь они помогают в качестве транспортного средства. Оленей запрягают в упряжку и могут ехать на </w:t>
      </w:r>
      <w:proofErr w:type="gramStart"/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дальние</w:t>
      </w:r>
      <w:proofErr w:type="gramEnd"/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расстоянии. Давайте поиграем в игру: «Олени». Дети изображают оленей и выполняют движения.</w:t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74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Ходит северный олень по сугробам целый день</w:t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(Дети, скрестив руки вверху, словно рога оленей, и высоко поднимают ноги)</w:t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74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 устанет – </w:t>
      </w:r>
      <w:proofErr w:type="gramStart"/>
      <w:r w:rsidRPr="001474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отдыхает</w:t>
      </w:r>
      <w:r w:rsidRPr="001474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Мох копытом он копает</w:t>
      </w:r>
      <w:proofErr w:type="gramEnd"/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(Дети останавливаются, шаркают ногой, словно капают мох)</w:t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7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Умка, это не твоя мама? Нет, не его, ну давайте отгадаем ещё </w:t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загадку, может это про его маму.</w:t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1474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Разучился он летать</w:t>
      </w:r>
      <w:r w:rsidRPr="001474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Может</w:t>
      </w:r>
      <w:proofErr w:type="gramEnd"/>
      <w:r w:rsidRPr="001474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плавать и нырять.</w:t>
      </w:r>
      <w:r w:rsidRPr="001474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Ходит в стае среди льдин</w:t>
      </w:r>
      <w:r w:rsidRPr="001474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Птица важная…пингвин</w:t>
      </w:r>
      <w:r w:rsidRPr="001474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Показ слайда.</w:t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7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Дети, а что вы знаете о пингвинах? (ответы детей)</w:t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7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Рассказ воспитателя:</w:t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Пингвины не летающая, а водоплавающая птица. Самый крупный вид – это императорский пингвин. У них очень толстый слой жира, который помогает переносить холод и морозы. Короткие крылья устроены так, что могут работать в воде, как винт корабля, а ноги </w:t>
      </w:r>
      <w:proofErr w:type="gramStart"/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маленькие</w:t>
      </w:r>
      <w:proofErr w:type="gramEnd"/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смещены назад, поэтому пингвин смешно ходит, переваливаясь с боку на бок. На лапках есть плавательные перепонки. Пингвины ныряют в воду и ловят рыбу. Живут пингвины большими стаями. Самка откладывает яйцо и вылупляется маленький …</w:t>
      </w:r>
      <w:proofErr w:type="gramStart"/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spellStart"/>
      <w:proofErr w:type="gramEnd"/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пингвинёнок</w:t>
      </w:r>
      <w:proofErr w:type="spellEnd"/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Высиживать яйцо помогает отец – пингвин, он меняет самку и сам его высиживает. Затем </w:t>
      </w:r>
      <w:proofErr w:type="spellStart"/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пингвинчика</w:t>
      </w:r>
      <w:proofErr w:type="spellEnd"/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выращивают оба родителя, заботятся о нём – кормят, оберегают от врагов. Животных и птиц нужно охранять и оберегать, им грозит вымирание.</w:t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74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Живут в колонии пингвины</w:t>
      </w:r>
      <w:r w:rsidRPr="001474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Равноправны и едины</w:t>
      </w:r>
      <w:r w:rsidRPr="001474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Пингвин пингвину - брат родной</w:t>
      </w:r>
      <w:proofErr w:type="gramStart"/>
      <w:r w:rsidRPr="001474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Ж</w:t>
      </w:r>
      <w:proofErr w:type="gramEnd"/>
      <w:r w:rsidRPr="001474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ивут они одной семьёй.</w:t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Давайте, дети, походим как пингвины (Дети ставят ноги вместе и изображают пингвинов</w:t>
      </w:r>
      <w:proofErr w:type="gramStart"/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proofErr w:type="gramEnd"/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Дети, как вы думаете, здесь есть мама нашего малыша? Я знаю ещё загадку, слушайте внимательно.</w:t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74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 него есть брат в лесах</w:t>
      </w:r>
      <w:proofErr w:type="gramStart"/>
      <w:r w:rsidRPr="001474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С</w:t>
      </w:r>
      <w:proofErr w:type="gramEnd"/>
      <w:r w:rsidRPr="001474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ам он плавает во льдах,</w:t>
      </w:r>
      <w:r w:rsidRPr="001474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1474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Бурый брат, а он весь белый</w:t>
      </w:r>
      <w:r w:rsidRPr="001474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Но такой же сильный, смелый</w:t>
      </w:r>
      <w:r w:rsidRPr="001474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Белый медведь</w:t>
      </w:r>
      <w:r w:rsidRPr="001474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Показ слайда.</w:t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7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почему медведя назвали белым? (</w:t>
      </w:r>
      <w:proofErr w:type="gramStart"/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</w:t>
      </w:r>
      <w:proofErr w:type="gramEnd"/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gramStart"/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proofErr w:type="gramEnd"/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окраски шерсти) Его так же называют полярным медведем, северным медведем, морским медведем. Это крупный зверь с плоской головой, сильными ногами, а на лапах есть плавательные перепонки. Кожа у медведя чёрная, а шерсть белая. Подумайте хорошо, как помогает белый цвет медведю? (Белая шерсть помогает хорошо маскироваться среди снега и льда) Белый медведь быстро бегает и хорошо плавает и очень любит ловить рыбу. А как называют </w:t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детёныша медведя? (медвежонок) Посмотрите, наш Умка весело улыбается, он нашёл свою маму и теперь ему не одиноко. Он всех благодарит и спешит скорей домой, давайте попрощаемся и пожелаем счастливого пути</w:t>
      </w:r>
      <w:proofErr w:type="gramStart"/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оспитатель уносит игрушку)</w:t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7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</w:t>
      </w:r>
      <w:proofErr w:type="gramEnd"/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где мы сегодня побывали?</w:t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Как выглядят северные олени?</w:t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Чем питаются олени?</w:t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Пингвины – это животные или птицы?</w:t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Как своего детёныша выводят пингвины?</w:t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Как выглядит белый медведь?</w:t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Чем питается?</w:t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Посмотрите, Умка оставил льдину нам в подарок, давайте откроем и посмотрим, что там. В качестве благодарности за оказанную помощь Умка подарил нам раскраски северных животных. Попозже мы их раскрасим. На этом наше путешествие окончилось.</w:t>
      </w:r>
      <w:r w:rsidRPr="001474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74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Показ слайда</w:t>
      </w:r>
    </w:p>
    <w:p w:rsidR="002D387E" w:rsidRPr="00147459" w:rsidRDefault="002D387E" w:rsidP="002D38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  <w:r w:rsidRPr="00147459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  <w:t>Презентация на тему: Животные севера</w:t>
      </w:r>
    </w:p>
    <w:p w:rsidR="00FA2DFC" w:rsidRPr="00147459" w:rsidRDefault="00FA2DFC">
      <w:pPr>
        <w:rPr>
          <w:rFonts w:ascii="Times New Roman" w:hAnsi="Times New Roman" w:cs="Times New Roman"/>
          <w:sz w:val="28"/>
          <w:szCs w:val="28"/>
        </w:rPr>
      </w:pPr>
    </w:p>
    <w:p w:rsidR="003A53CB" w:rsidRPr="00147459" w:rsidRDefault="003A53CB">
      <w:pPr>
        <w:rPr>
          <w:rFonts w:ascii="Times New Roman" w:hAnsi="Times New Roman" w:cs="Times New Roman"/>
          <w:sz w:val="28"/>
          <w:szCs w:val="28"/>
        </w:rPr>
      </w:pPr>
    </w:p>
    <w:p w:rsidR="003A53CB" w:rsidRPr="00147459" w:rsidRDefault="003A53CB">
      <w:pPr>
        <w:rPr>
          <w:rFonts w:ascii="Times New Roman" w:hAnsi="Times New Roman" w:cs="Times New Roman"/>
          <w:sz w:val="28"/>
          <w:szCs w:val="28"/>
        </w:rPr>
      </w:pPr>
    </w:p>
    <w:p w:rsidR="003A53CB" w:rsidRPr="00147459" w:rsidRDefault="003A53CB">
      <w:pPr>
        <w:rPr>
          <w:rFonts w:ascii="Times New Roman" w:hAnsi="Times New Roman" w:cs="Times New Roman"/>
          <w:sz w:val="28"/>
          <w:szCs w:val="28"/>
        </w:rPr>
      </w:pPr>
    </w:p>
    <w:p w:rsidR="003A53CB" w:rsidRPr="00147459" w:rsidRDefault="003A53CB">
      <w:pPr>
        <w:rPr>
          <w:rFonts w:ascii="Times New Roman" w:hAnsi="Times New Roman" w:cs="Times New Roman"/>
          <w:sz w:val="28"/>
          <w:szCs w:val="28"/>
        </w:rPr>
      </w:pPr>
    </w:p>
    <w:p w:rsidR="003A53CB" w:rsidRPr="00147459" w:rsidRDefault="003A53CB">
      <w:pPr>
        <w:rPr>
          <w:rFonts w:ascii="Times New Roman" w:hAnsi="Times New Roman" w:cs="Times New Roman"/>
          <w:sz w:val="28"/>
          <w:szCs w:val="28"/>
        </w:rPr>
      </w:pPr>
    </w:p>
    <w:p w:rsidR="003A53CB" w:rsidRPr="00147459" w:rsidRDefault="003A53CB">
      <w:pPr>
        <w:rPr>
          <w:rFonts w:ascii="Times New Roman" w:hAnsi="Times New Roman" w:cs="Times New Roman"/>
          <w:sz w:val="28"/>
          <w:szCs w:val="28"/>
        </w:rPr>
      </w:pPr>
    </w:p>
    <w:p w:rsidR="003A53CB" w:rsidRPr="00147459" w:rsidRDefault="003A53CB">
      <w:pPr>
        <w:rPr>
          <w:rFonts w:ascii="Times New Roman" w:hAnsi="Times New Roman" w:cs="Times New Roman"/>
        </w:rPr>
      </w:pPr>
    </w:p>
    <w:p w:rsidR="003A53CB" w:rsidRPr="00147459" w:rsidRDefault="003A53CB">
      <w:pPr>
        <w:rPr>
          <w:rFonts w:ascii="Times New Roman" w:hAnsi="Times New Roman" w:cs="Times New Roman"/>
        </w:rPr>
      </w:pPr>
    </w:p>
    <w:p w:rsidR="003A53CB" w:rsidRPr="00147459" w:rsidRDefault="003A53CB">
      <w:pPr>
        <w:rPr>
          <w:rFonts w:ascii="Times New Roman" w:hAnsi="Times New Roman" w:cs="Times New Roman"/>
        </w:rPr>
      </w:pPr>
    </w:p>
    <w:p w:rsidR="003A53CB" w:rsidRPr="00147459" w:rsidRDefault="003A53CB">
      <w:pPr>
        <w:rPr>
          <w:rFonts w:ascii="Times New Roman" w:hAnsi="Times New Roman" w:cs="Times New Roman"/>
        </w:rPr>
      </w:pPr>
    </w:p>
    <w:p w:rsidR="003A53CB" w:rsidRPr="00147459" w:rsidRDefault="003A53CB">
      <w:pPr>
        <w:rPr>
          <w:rFonts w:ascii="Times New Roman" w:hAnsi="Times New Roman" w:cs="Times New Roman"/>
        </w:rPr>
      </w:pPr>
    </w:p>
    <w:p w:rsidR="003A53CB" w:rsidRPr="00147459" w:rsidRDefault="003A53CB">
      <w:pPr>
        <w:rPr>
          <w:rFonts w:ascii="Times New Roman" w:hAnsi="Times New Roman" w:cs="Times New Roman"/>
        </w:rPr>
      </w:pPr>
    </w:p>
    <w:p w:rsidR="003A53CB" w:rsidRPr="00147459" w:rsidRDefault="003A53CB">
      <w:pPr>
        <w:rPr>
          <w:rFonts w:ascii="Times New Roman" w:hAnsi="Times New Roman" w:cs="Times New Roman"/>
        </w:rPr>
      </w:pPr>
    </w:p>
    <w:p w:rsidR="003A53CB" w:rsidRPr="00147459" w:rsidRDefault="003A53CB">
      <w:pPr>
        <w:rPr>
          <w:rFonts w:ascii="Times New Roman" w:hAnsi="Times New Roman" w:cs="Times New Roman"/>
        </w:rPr>
      </w:pPr>
      <w:r w:rsidRPr="00147459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940425" cy="8209611"/>
            <wp:effectExtent l="19050" t="0" r="3175" b="0"/>
            <wp:docPr id="1" name="Рисунок 1" descr="https://ds04.infourok.ru/uploads/ex/0107/0013004e-9e6ecb53/hello_html_m4e3763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107/0013004e-9e6ecb53/hello_html_m4e37637d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9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3CB" w:rsidRPr="00147459" w:rsidRDefault="003A53CB">
      <w:pPr>
        <w:rPr>
          <w:rFonts w:ascii="Times New Roman" w:hAnsi="Times New Roman" w:cs="Times New Roman"/>
        </w:rPr>
      </w:pPr>
    </w:p>
    <w:p w:rsidR="003A53CB" w:rsidRPr="00147459" w:rsidRDefault="003A53CB">
      <w:pPr>
        <w:rPr>
          <w:rFonts w:ascii="Times New Roman" w:hAnsi="Times New Roman" w:cs="Times New Roman"/>
        </w:rPr>
      </w:pPr>
    </w:p>
    <w:p w:rsidR="003A53CB" w:rsidRPr="00147459" w:rsidRDefault="003A53CB">
      <w:pPr>
        <w:rPr>
          <w:rFonts w:ascii="Times New Roman" w:hAnsi="Times New Roman" w:cs="Times New Roman"/>
        </w:rPr>
      </w:pPr>
    </w:p>
    <w:p w:rsidR="003A53CB" w:rsidRPr="00147459" w:rsidRDefault="003A53CB">
      <w:pPr>
        <w:rPr>
          <w:rFonts w:ascii="Times New Roman" w:hAnsi="Times New Roman" w:cs="Times New Roman"/>
        </w:rPr>
      </w:pPr>
    </w:p>
    <w:p w:rsidR="003A53CB" w:rsidRPr="00147459" w:rsidRDefault="003A53CB">
      <w:pPr>
        <w:rPr>
          <w:rFonts w:ascii="Times New Roman" w:hAnsi="Times New Roman" w:cs="Times New Roman"/>
          <w:sz w:val="28"/>
          <w:szCs w:val="28"/>
        </w:rPr>
      </w:pPr>
    </w:p>
    <w:sectPr w:rsidR="003A53CB" w:rsidRPr="00147459" w:rsidSect="00764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387E"/>
    <w:rsid w:val="00147459"/>
    <w:rsid w:val="002D387E"/>
    <w:rsid w:val="00356B16"/>
    <w:rsid w:val="003A53CB"/>
    <w:rsid w:val="00764B75"/>
    <w:rsid w:val="00FA2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387E"/>
    <w:rPr>
      <w:b/>
      <w:bCs/>
    </w:rPr>
  </w:style>
  <w:style w:type="character" w:customStyle="1" w:styleId="apple-converted-space">
    <w:name w:val="apple-converted-space"/>
    <w:basedOn w:val="a0"/>
    <w:rsid w:val="002D387E"/>
  </w:style>
  <w:style w:type="paragraph" w:styleId="a4">
    <w:name w:val="Balloon Text"/>
    <w:basedOn w:val="a"/>
    <w:link w:val="a5"/>
    <w:uiPriority w:val="99"/>
    <w:semiHidden/>
    <w:unhideWhenUsed/>
    <w:rsid w:val="003A5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3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48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857</Words>
  <Characters>4890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2018-12-16T15:12:00Z</dcterms:created>
  <dcterms:modified xsi:type="dcterms:W3CDTF">2019-03-16T17:23:00Z</dcterms:modified>
</cp:coreProperties>
</file>